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5" w:rsidRPr="00552F15" w:rsidRDefault="00552F15" w:rsidP="00552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2F15">
        <w:rPr>
          <w:rFonts w:ascii="Times New Roman" w:eastAsia="Times New Roman" w:hAnsi="Times New Roman" w:cs="Times New Roman"/>
          <w:b/>
          <w:bCs/>
          <w:sz w:val="36"/>
          <w:szCs w:val="36"/>
        </w:rPr>
        <w:t>Chapter 02 - The Planting of English America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England’s Imperial Stirrings</w:t>
      </w:r>
    </w:p>
    <w:p w:rsidR="00552F15" w:rsidRPr="00552F15" w:rsidRDefault="00552F15" w:rsidP="0055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North America in 1600 was largely unclaimed, though the Spanish had much control in Central and South America.</w:t>
      </w:r>
    </w:p>
    <w:p w:rsidR="00552F15" w:rsidRPr="00552F15" w:rsidRDefault="00552F15" w:rsidP="0055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Spain had only set up Santa Fe, while France had founded Quebec and Britain had founded Jamestown.</w:t>
      </w:r>
    </w:p>
    <w:p w:rsidR="00552F15" w:rsidRPr="00552F15" w:rsidRDefault="00552F15" w:rsidP="0055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the 1500s, Britain failed to effectively colonize due to internal conflicts.</w:t>
      </w:r>
    </w:p>
    <w:p w:rsidR="00552F15" w:rsidRPr="00552F15" w:rsidRDefault="00552F15" w:rsidP="00552F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King Henry VIII broke with the Roman Catholic Church in the 1530s and launched the English Protestant Reformation.</w:t>
      </w:r>
    </w:p>
    <w:p w:rsidR="00552F15" w:rsidRPr="00552F15" w:rsidRDefault="00552F15" w:rsidP="00552F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After Elizabeth I became queen, Britain became basically Protestant, and a rivalry with Catholic Spain intensified.</w:t>
      </w:r>
    </w:p>
    <w:p w:rsidR="00552F15" w:rsidRPr="00552F15" w:rsidRDefault="00552F15" w:rsidP="00552F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Ireland, the Catholics sought Spain’s help in revolting against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England, but the English crushed the uprising with brutal atrocity, and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developed an attitude of sneering contempt for natives.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Elizabeth Energizes England</w:t>
      </w:r>
    </w:p>
    <w:p w:rsidR="00552F15" w:rsidRPr="00552F15" w:rsidRDefault="00552F15" w:rsidP="0055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After Francis Drake pirated Spanish ships for gold then circumnavigated the globe,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Elizabeth I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knighted him on his ship. Obviously, this reward angered the Spanish who sought revenge.</w:t>
      </w:r>
    </w:p>
    <w:p w:rsidR="00552F15" w:rsidRPr="00552F15" w:rsidRDefault="00552F15" w:rsidP="0055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Meanwhile, English attempts at colonization in the New World failed embarrassingly. Notable of these failures was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Sir Walter Raleigh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and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Roanoke Island Colony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, better known as “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Lost Colony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.”</w:t>
      </w:r>
    </w:p>
    <w:p w:rsidR="00552F15" w:rsidRPr="00552F15" w:rsidRDefault="00552F15" w:rsidP="0055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Seeking to get their revenge, Spain attacked Britain but lost in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Spanish Armada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’s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defeat of 1588. This opened the door for Britain to cross the Atlantic.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They swarmed to America and took over the lead in colonization and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power.</w:t>
      </w:r>
    </w:p>
    <w:p w:rsidR="00552F15" w:rsidRPr="00552F15" w:rsidRDefault="00552F15" w:rsidP="00552F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Victory also fueled England to new heights due to…</w:t>
      </w:r>
    </w:p>
    <w:p w:rsidR="00552F15" w:rsidRPr="00552F15" w:rsidRDefault="00552F15" w:rsidP="00552F1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Strong government/popular monarch, more religious unity, a sense of nationalism</w:t>
      </w:r>
    </w:p>
    <w:p w:rsidR="00552F15" w:rsidRPr="00552F15" w:rsidRDefault="00552F15" w:rsidP="00552F1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Golden age of literature (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Shakespeare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552F15" w:rsidRPr="00552F15" w:rsidRDefault="00552F15" w:rsidP="00552F1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Beginning of British dominance at sea (which lasts until U.S. tops them, around 1900)</w:t>
      </w:r>
    </w:p>
    <w:p w:rsidR="00552F15" w:rsidRPr="00552F15" w:rsidRDefault="00552F15" w:rsidP="00552F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Britain and Spain finally signed a peace treaty in 1604.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III. England on the Eve of the Empire</w:t>
      </w:r>
    </w:p>
    <w:p w:rsidR="00552F15" w:rsidRPr="00552F15" w:rsidRDefault="00552F15" w:rsidP="0055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the 1500s, Britain’s population was mushrooming.</w:t>
      </w:r>
    </w:p>
    <w:p w:rsidR="00552F15" w:rsidRPr="00552F15" w:rsidRDefault="00552F15" w:rsidP="0055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New policy of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enclosure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(fencing in land) for farming. This meant there was less or no land for the poor.</w:t>
      </w:r>
    </w:p>
    <w:p w:rsidR="00552F15" w:rsidRPr="00552F15" w:rsidRDefault="00552F15" w:rsidP="0055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woolen districts fell upon hard times economically. This meant the workers lost jobs.</w:t>
      </w:r>
    </w:p>
    <w:p w:rsidR="00552F15" w:rsidRPr="00552F15" w:rsidRDefault="00552F15" w:rsidP="0055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lastRenderedPageBreak/>
        <w:t>Tradition of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primogeniture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= 1st born son inherits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ALL father’s land. Therefore, younger sons of rich folk (who couldn’t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inherit money) tried their luck with fortunes elsewhere, like America.</w:t>
      </w:r>
    </w:p>
    <w:p w:rsidR="00552F15" w:rsidRPr="00552F15" w:rsidRDefault="00552F15" w:rsidP="0055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By the 1600s,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joint-stock company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was perfected (investors put money into the company with hopes for a good return), being a forerunner of today’s corporations.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England Plants the **Jamestown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Seedling**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1606,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Virginia Company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received a charter from King James I to make a settlement in the New World.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Such joint-stock companies usually did not exist long, as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stockholders invested hopes to form the company, turn a profit, and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then quickly sell for profit a few years later.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charter of the Virginia Company guaranteed settlers the same rights as Englishmen in Britain.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On May 24, 1607, about 100 English settlers disembarked from their ship and founded Jamestown.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Forty colonists had perished during the voyage.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Problems emerged including (a) the swampy site of Jamestown meant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poor drinking water and mosquitoes causing malaria and yellow fever.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(b) men wasted time looking for gold rather than doing useful tasks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(digging wells, building shelter, planting crops), (c) there were zero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women on the initial ship.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It didn’t help that a supply ship shipwrecked in the Bahamas in 1609 either.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Luckily, in 1608, a Captain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Smith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took over control and whipped the colonists into shape.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At one point, he was kidnapped by local Indians and forced into a mock execution by the chief Powhatan and had been “saved” by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Powhatan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’s daughter,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Pocahontas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act was meant to show that Powhatan wanted peaceful relations with the colonists.</w:t>
      </w:r>
    </w:p>
    <w:p w:rsidR="00552F15" w:rsidRPr="00552F15" w:rsidRDefault="00552F15" w:rsidP="00552F1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John Smith’s main contribution was that he gave order and discipline, highlighted by his “no work, no food” policy.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Colonists had to eat cats, dogs, rats, even other people. One fellow wrote of eating “powdered wife.”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Finally, in 1610, a relief party headed by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Lord De La </w:t>
      </w:r>
      <w:proofErr w:type="spellStart"/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Warr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> arrived to alleviate the suffering.</w:t>
      </w:r>
    </w:p>
    <w:p w:rsidR="00552F15" w:rsidRPr="00552F15" w:rsidRDefault="00552F15" w:rsidP="00552F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By 1625, out of an original overall total of 8,000 would-be settlers, only 1,200 had survived.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Cultural Clash in the Chesapeake</w:t>
      </w:r>
    </w:p>
    <w:p w:rsidR="00552F15" w:rsidRPr="00552F15" w:rsidRDefault="00552F15" w:rsidP="005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At first, Powhatan possibly considered the new colonists potential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allies and tried to be friendly with them, but as time passed and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lastRenderedPageBreak/>
        <w:t>colonists raided Indian food supplies, relations deteriorated and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eventually, war occurred.</w:t>
      </w:r>
    </w:p>
    <w:p w:rsidR="00552F15" w:rsidRPr="00552F15" w:rsidRDefault="00552F15" w:rsidP="005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First Anglo-Powhatan War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ended in 1614 with a peace settlement sealed by the marriage of Pocahontas to colonist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Rolfe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. Rolfe &amp; Pocahontas nurtured a favorable flavor of sweet tobacco.</w:t>
      </w:r>
    </w:p>
    <w:p w:rsidR="00552F15" w:rsidRPr="00552F15" w:rsidRDefault="00552F15" w:rsidP="005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Eight years later, in 1622, the Indians struck again with a series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of attacks that left 347 settlers, including John Rolfe, dead.</w:t>
      </w:r>
    </w:p>
    <w:p w:rsidR="00552F15" w:rsidRPr="00552F15" w:rsidRDefault="00552F15" w:rsidP="005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Second Anglo-Powhatan War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began in 1644, ended in 1646, and effectively banished the Chesapeake Indians from their ancestral lands.</w:t>
      </w:r>
    </w:p>
    <w:p w:rsidR="00552F15" w:rsidRPr="00552F15" w:rsidRDefault="00552F15" w:rsidP="00552F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After the settlers began to grow their own food, the Indians were useless, and were therefore banished.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Virginia: Child of Tobacco</w:t>
      </w:r>
    </w:p>
    <w:p w:rsidR="00552F15" w:rsidRPr="00552F15" w:rsidRDefault="00552F15" w:rsidP="00552F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Jamestown’s gold is found and it is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tobacco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52F15" w:rsidRPr="00552F15" w:rsidRDefault="00552F15" w:rsidP="00552F1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Rolfe’s sweet tobacco was sought as a cash crop by Europe. Jamestown had found its gold.</w:t>
      </w:r>
    </w:p>
    <w:p w:rsidR="00552F15" w:rsidRPr="00552F15" w:rsidRDefault="00552F15" w:rsidP="00552F1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Tobacco created a greed for land, since it heavily depleted the soil and ruined the land.</w:t>
      </w:r>
    </w:p>
    <w:p w:rsidR="00552F15" w:rsidRPr="00552F15" w:rsidRDefault="00552F15" w:rsidP="00552F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Representative self-government was born in Virginia, when in 1619</w:t>
      </w:r>
      <w:proofErr w:type="gram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settlers created the House of Burgesses, a committee to work out local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issues. This set America on a self-rule pathway.</w:t>
      </w:r>
    </w:p>
    <w:p w:rsidR="00552F15" w:rsidRPr="00552F15" w:rsidRDefault="00552F15" w:rsidP="00552F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first African Americans to arrive in America also came in 1619. It’s unclear if they were slaves or indentured servants.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Maryland: Catholic Haven</w:t>
      </w:r>
    </w:p>
    <w:p w:rsidR="00552F15" w:rsidRPr="00552F15" w:rsidRDefault="00552F15" w:rsidP="00552F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Religious Diversity</w:t>
      </w:r>
    </w:p>
    <w:p w:rsidR="00552F15" w:rsidRPr="00552F15" w:rsidRDefault="00552F15" w:rsidP="00552F1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Founded in 1634 by Lord Baltimore, Maryland </w:t>
      </w:r>
      <w:proofErr w:type="gram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was</w:t>
      </w:r>
      <w:proofErr w:type="gramEnd"/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 the second plantation colony and the fourth overall colony to be formed.</w:t>
      </w:r>
    </w:p>
    <w:p w:rsidR="00552F15" w:rsidRPr="00552F15" w:rsidRDefault="00552F15" w:rsidP="00552F1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It was founded to be a place for persecuted Catholics to find refuge, a safe haven.</w:t>
      </w:r>
    </w:p>
    <w:p w:rsidR="00552F15" w:rsidRPr="00552F15" w:rsidRDefault="00552F15" w:rsidP="00552F1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Lord Baltimore gave huge estates to his Catholic relatives, but the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poorer people who settled there where mostly Protestant, creating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friction.</w:t>
      </w:r>
    </w:p>
    <w:p w:rsidR="00552F15" w:rsidRPr="00552F15" w:rsidRDefault="00552F15" w:rsidP="00552F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However, Maryland prospered with tobacco.</w:t>
      </w:r>
    </w:p>
    <w:p w:rsidR="00552F15" w:rsidRPr="00552F15" w:rsidRDefault="00552F15" w:rsidP="00552F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It had a lot of indentured servants.</w:t>
      </w:r>
    </w:p>
    <w:p w:rsidR="00552F15" w:rsidRPr="00552F15" w:rsidRDefault="00552F15" w:rsidP="00552F1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Only in the later years of the 1600s (in Maryland and Virginia) did Black slavery begin to become popular.</w:t>
      </w:r>
    </w:p>
    <w:p w:rsidR="00552F15" w:rsidRPr="00552F15" w:rsidRDefault="00552F15" w:rsidP="00552F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Maryland’s statute,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Act of Toleration</w:t>
      </w:r>
      <w:proofErr w:type="gram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guaranteed religious toleration to all Christians, but decreed the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death penalty to Jews and atheists and others who didn’t believe in the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divinity of Jesus Christ.</w:t>
      </w:r>
    </w:p>
    <w:p w:rsidR="00E873B6" w:rsidRDefault="00E873B6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VIII. The West Indies: Way Station to Mainland America</w:t>
      </w:r>
    </w:p>
    <w:p w:rsidR="00552F15" w:rsidRPr="00552F15" w:rsidRDefault="00552F15" w:rsidP="00552F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As the British were colonizing Virginia, they were also settling into the West Indies (Spain’s declining power opened the door).</w:t>
      </w:r>
    </w:p>
    <w:p w:rsidR="00552F15" w:rsidRPr="00552F15" w:rsidRDefault="00552F15" w:rsidP="00552F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By mid-1600s, England had secured claim to several West Indies islands, including Jamaica in 1655.</w:t>
      </w:r>
    </w:p>
    <w:p w:rsidR="00552F15" w:rsidRPr="00552F15" w:rsidRDefault="00552F15" w:rsidP="00552F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They grew lots of sugar on brutal plantations there.</w:t>
      </w:r>
    </w:p>
    <w:p w:rsidR="00552F15" w:rsidRPr="00552F15" w:rsidRDefault="00552F15" w:rsidP="00552F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Thousands of African slaves were needed to operate sugar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plantations. At first, Indians were intended to be used, but disease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killed an estimated 90% of all Native Americans. So, Africans were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brought in.</w:t>
      </w:r>
    </w:p>
    <w:p w:rsidR="00552F15" w:rsidRPr="00552F15" w:rsidRDefault="00552F15" w:rsidP="00552F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To control so many slaves, “codes” were set up that defined the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legal status of slaves and the rights of the masters. They were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typically strict and exacted severe punishments for offenders.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IX. Colonizing the Carolinas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England, King Charles I had been beheaded. Oliver Cromwell had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ruled for ten very strict years before tired Englishmen restored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Charles II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to the throne in “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Restoration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.” (After all the turmoil Civil War, they just went back to a king.)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bloody period had interrupted colonization.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Carolina was named after Charles II, and was formally created in 1670.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Carolina flourished by developing close economic ties with the West Indies, due to the port of Charleston.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Many original Carolina settlers had come from Barbados and brought in the strict “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Slave Codes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” for ruling slaves.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Interestingly, Indians as slaves in Carolina was protested, but to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no avail. Slaves were sent to the West Indies to work, as well as New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England.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Rice emerged as the principle crop in Carolina.</w:t>
      </w:r>
    </w:p>
    <w:p w:rsidR="00552F15" w:rsidRPr="00552F15" w:rsidRDefault="00552F15" w:rsidP="00552F1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African slaves were hired to work on rice plantations, due to (a</w:t>
      </w:r>
      <w:proofErr w:type="gram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their resistance to malaria and just as importantly, (b) their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familiarity with rice.</w:t>
      </w:r>
    </w:p>
    <w:p w:rsidR="00552F15" w:rsidRPr="00552F15" w:rsidRDefault="00552F15" w:rsidP="00552F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Despite violence with Spanish and Indians, Carolina proved to be too strong to be wiped out.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X. The Emergence of North Carolina</w:t>
      </w:r>
    </w:p>
    <w:p w:rsidR="00552F15" w:rsidRPr="00552F15" w:rsidRDefault="00552F15" w:rsidP="00552F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Many newcomers to Carolina were “squatters,” people who owned no land, usually down from Virginia.</w:t>
      </w:r>
    </w:p>
    <w:p w:rsidR="00552F15" w:rsidRPr="00552F15" w:rsidRDefault="00552F15" w:rsidP="00552F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North Carolinians developed a strong resistance to authority, due to geographic isolation from neighbors.</w:t>
      </w:r>
    </w:p>
    <w:p w:rsidR="00552F15" w:rsidRPr="00552F15" w:rsidRDefault="00552F15" w:rsidP="00552F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Two “flavors” of Carolinians developed: (a) aristocratic and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wealthier down south around Charleston and rice &amp; indigo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lastRenderedPageBreak/>
        <w:t>plantations, and (b) strong-willed and independent-minded up north on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small tobacco farms</w:t>
      </w:r>
    </w:p>
    <w:p w:rsidR="00552F15" w:rsidRPr="00552F15" w:rsidRDefault="00552F15" w:rsidP="00552F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1712, North and South Carolina were officially separated.</w:t>
      </w:r>
    </w:p>
    <w:p w:rsidR="00552F15" w:rsidRPr="00552F15" w:rsidRDefault="00552F15" w:rsidP="00552F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1711, when Tuscarora Indians attacked North Carolina, the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Carolinians responded by crushing the opposition, selling hundreds to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slavery and leaving the rest to wander north, eventually becoming the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Sixth Nation of the Iroquois.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XI. Late-Coming Georgia: The Buffer Colony</w:t>
      </w:r>
    </w:p>
    <w:p w:rsidR="00552F15" w:rsidRPr="00552F15" w:rsidRDefault="00552F15" w:rsidP="00552F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Georgia was intended to be a buffer between the British colonies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and the hostile Spanish settlements in Florida (Spanish, Indians</w:t>
      </w:r>
      <w:proofErr w:type="gram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runaway slaves) and the enemy French in Louisiana.</w:t>
      </w:r>
    </w:p>
    <w:p w:rsidR="00552F15" w:rsidRPr="00552F15" w:rsidRDefault="00552F15" w:rsidP="00552F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It was founded last, in 1733, by a high-minded group of philanthropists, mainly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James Oglethorpe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52F15" w:rsidRPr="00552F15" w:rsidRDefault="00552F15" w:rsidP="00552F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Named after King George II, it was also meant to be a second chance site for wretched souls in debt.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iv</w:t>
      </w:r>
      <w:proofErr w:type="gramEnd"/>
      <w:r w:rsidRPr="00552F15">
        <w:rPr>
          <w:rFonts w:ascii="Arial" w:eastAsia="Times New Roman" w:hAnsi="Arial" w:cs="Arial"/>
          <w:color w:val="000000"/>
          <w:sz w:val="27"/>
          <w:szCs w:val="27"/>
        </w:rPr>
        <w:t>. James Oglethorpe, the ablest of the founders and a dynamic soldier-statesman, repelled Spanish attacks.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* He saved “the Charity Colony” by his energetic leadership and by using his own fortune to help with the colony.</w:t>
      </w:r>
    </w:p>
    <w:p w:rsidR="00552F15" w:rsidRPr="00552F15" w:rsidRDefault="00552F15" w:rsidP="00552F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All Christians, except Catholics, enjoyed religious toleration, and many missionaries came to try to convert the Indians.</w:t>
      </w:r>
    </w:p>
    <w:p w:rsidR="00552F15" w:rsidRPr="00552F15" w:rsidRDefault="00552F15" w:rsidP="00552F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Wesley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was one of them, and he later returned to England and founded Methodism.</w:t>
      </w:r>
    </w:p>
    <w:p w:rsidR="00552F15" w:rsidRPr="00552F15" w:rsidRDefault="00552F15" w:rsidP="00552F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Georgia grew very slowly.</w:t>
      </w: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XII. The Plantation Colonies</w:t>
      </w:r>
    </w:p>
    <w:p w:rsidR="00552F15" w:rsidRPr="00552F15" w:rsidRDefault="00552F15" w:rsidP="00552F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Slavery was found in all the plantation colonies.</w:t>
      </w:r>
    </w:p>
    <w:p w:rsidR="00552F15" w:rsidRPr="00552F15" w:rsidRDefault="00552F15" w:rsidP="00552F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growth of cities was often stunted by forests.</w:t>
      </w:r>
    </w:p>
    <w:p w:rsidR="00552F15" w:rsidRPr="00552F15" w:rsidRDefault="00552F15" w:rsidP="00552F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establishment of schools and churches was difficult due to people being spread out.</w:t>
      </w:r>
    </w:p>
    <w:p w:rsidR="00552F15" w:rsidRPr="00552F15" w:rsidRDefault="00552F15" w:rsidP="00552F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the South, the crops were tobacco and rice, and some indigo in the tidewater region of SC.</w:t>
      </w:r>
    </w:p>
    <w:p w:rsidR="00552F15" w:rsidRPr="00552F15" w:rsidRDefault="00552F15" w:rsidP="00552F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All the plantation colonies permitted some religious toleration.</w:t>
      </w:r>
    </w:p>
    <w:p w:rsidR="00552F15" w:rsidRPr="00552F15" w:rsidRDefault="00552F15" w:rsidP="00552F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Confrontations with Native Americans were often.</w:t>
      </w:r>
    </w:p>
    <w:p w:rsidR="00E873B6" w:rsidRDefault="00E873B6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873B6" w:rsidRDefault="00E873B6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873B6" w:rsidRDefault="00E873B6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873B6" w:rsidRDefault="00E873B6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52F15" w:rsidRPr="00552F15" w:rsidRDefault="00552F15" w:rsidP="00552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XIII. Makers of America: The Iroquois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In what is now New York State,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Iroquois League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 (AKA the </w:t>
      </w:r>
      <w:r w:rsidRPr="00552F15">
        <w:rPr>
          <w:rFonts w:ascii="Arial" w:eastAsia="Times New Roman" w:hAnsi="Arial" w:cs="Arial"/>
          <w:b/>
          <w:bCs/>
          <w:color w:val="000000"/>
          <w:sz w:val="27"/>
          <w:szCs w:val="27"/>
        </w:rPr>
        <w:t>Iroquois Confederation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t>) was once a great power.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They were made up of the Mohawks, the Oneidas, the Onondagas, the </w:t>
      </w:r>
      <w:proofErr w:type="spell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Cayugas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, and the </w:t>
      </w:r>
      <w:proofErr w:type="spell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Senecas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They vied with neighboring Indians and later French, English, and Dutch for supremacy.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longhouse was the building block of Iroquois society.</w:t>
      </w:r>
    </w:p>
    <w:p w:rsidR="00552F15" w:rsidRPr="00552F15" w:rsidRDefault="00552F15" w:rsidP="00552F1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Only 25 feet wide, but over 200 feet long, longhouses were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typically occupied by a few blood-related families (on the mother’s</w:t>
      </w:r>
      <w:r w:rsidRPr="00552F15">
        <w:rPr>
          <w:rFonts w:ascii="Arial" w:eastAsia="Times New Roman" w:hAnsi="Arial" w:cs="Arial"/>
          <w:color w:val="000000"/>
          <w:sz w:val="27"/>
          <w:szCs w:val="27"/>
        </w:rPr>
        <w:br/>
        <w:t>side).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The Mohawks were middlemen with European traders.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The </w:t>
      </w:r>
      <w:proofErr w:type="spell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Senecas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 were fur suppliers.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The Five Nations of the Iroquois’ rivals, the neighboring </w:t>
      </w:r>
      <w:proofErr w:type="spell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Hurons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Eries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 xml:space="preserve">, and </w:t>
      </w:r>
      <w:proofErr w:type="spellStart"/>
      <w:r w:rsidRPr="00552F15">
        <w:rPr>
          <w:rFonts w:ascii="Arial" w:eastAsia="Times New Roman" w:hAnsi="Arial" w:cs="Arial"/>
          <w:color w:val="000000"/>
          <w:sz w:val="27"/>
          <w:szCs w:val="27"/>
        </w:rPr>
        <w:t>Petuns</w:t>
      </w:r>
      <w:proofErr w:type="spellEnd"/>
      <w:r w:rsidRPr="00552F15">
        <w:rPr>
          <w:rFonts w:ascii="Arial" w:eastAsia="Times New Roman" w:hAnsi="Arial" w:cs="Arial"/>
          <w:color w:val="000000"/>
          <w:sz w:val="27"/>
          <w:szCs w:val="27"/>
        </w:rPr>
        <w:t>, were vanquished.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Throughout the 1600s and 1700s, the Iroquois allied with the British and French (whichever was more beneficial).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When the American Revolution broke out, the question of with whom to side was split. Most sided with the British, but not all.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Afterwards, the Iroquois were forced to reservations, which proved to be unbearable to these proud people.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An Iroquois named Handsome Lake arose to warn his tribe’s people to mend their ways.</w:t>
      </w:r>
    </w:p>
    <w:p w:rsidR="00552F15" w:rsidRPr="00552F15" w:rsidRDefault="00552F15" w:rsidP="00552F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52F15">
        <w:rPr>
          <w:rFonts w:ascii="Arial" w:eastAsia="Times New Roman" w:hAnsi="Arial" w:cs="Arial"/>
          <w:color w:val="000000"/>
          <w:sz w:val="27"/>
          <w:szCs w:val="27"/>
        </w:rPr>
        <w:t>His teachings live today in the form of the longhouse religion.</w:t>
      </w:r>
    </w:p>
    <w:p w:rsidR="001F3BD9" w:rsidRDefault="00E873B6"/>
    <w:sectPr w:rsidR="001F3BD9" w:rsidSect="00552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A1C"/>
    <w:multiLevelType w:val="multilevel"/>
    <w:tmpl w:val="4B1E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5998"/>
    <w:multiLevelType w:val="multilevel"/>
    <w:tmpl w:val="E4CE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1EC4"/>
    <w:multiLevelType w:val="multilevel"/>
    <w:tmpl w:val="ED40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33AAE"/>
    <w:multiLevelType w:val="multilevel"/>
    <w:tmpl w:val="E7C0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22C15"/>
    <w:multiLevelType w:val="multilevel"/>
    <w:tmpl w:val="9958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A08BC"/>
    <w:multiLevelType w:val="multilevel"/>
    <w:tmpl w:val="64F4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504F4"/>
    <w:multiLevelType w:val="multilevel"/>
    <w:tmpl w:val="47F8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33AC7"/>
    <w:multiLevelType w:val="multilevel"/>
    <w:tmpl w:val="693C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B7AE5"/>
    <w:multiLevelType w:val="multilevel"/>
    <w:tmpl w:val="F6A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A0357"/>
    <w:multiLevelType w:val="multilevel"/>
    <w:tmpl w:val="833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44EC9"/>
    <w:multiLevelType w:val="multilevel"/>
    <w:tmpl w:val="5ED8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10B3A"/>
    <w:multiLevelType w:val="multilevel"/>
    <w:tmpl w:val="B94C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45D46"/>
    <w:multiLevelType w:val="multilevel"/>
    <w:tmpl w:val="268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B77C0"/>
    <w:multiLevelType w:val="multilevel"/>
    <w:tmpl w:val="B5D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5"/>
    <w:rsid w:val="000A40BE"/>
    <w:rsid w:val="00552F15"/>
    <w:rsid w:val="00BE26B3"/>
    <w:rsid w:val="00E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lundequamd</dc:creator>
  <cp:lastModifiedBy>lundequamd</cp:lastModifiedBy>
  <cp:revision>2</cp:revision>
  <dcterms:created xsi:type="dcterms:W3CDTF">2013-09-14T16:14:00Z</dcterms:created>
  <dcterms:modified xsi:type="dcterms:W3CDTF">2013-09-16T14:17:00Z</dcterms:modified>
</cp:coreProperties>
</file>